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FBB0" w14:textId="77777777" w:rsidR="00A22217" w:rsidRPr="00A27DA4" w:rsidRDefault="00A22217" w:rsidP="00A22217">
      <w:pPr>
        <w:spacing w:after="0" w:line="240" w:lineRule="auto"/>
        <w:rPr>
          <w:rFonts w:ascii="Times New Roman" w:eastAsia="Times New Roman" w:hAnsi="Times New Roman" w:cs="Times New Roman"/>
          <w:kern w:val="0"/>
          <w14:ligatures w14:val="none"/>
        </w:rPr>
      </w:pPr>
      <w:r w:rsidRPr="00A27DA4">
        <w:rPr>
          <w:rFonts w:ascii="Times New Roman" w:eastAsia="Times New Roman" w:hAnsi="Times New Roman" w:cs="Times New Roman"/>
          <w:kern w:val="0"/>
          <w14:ligatures w14:val="none"/>
        </w:rPr>
        <w:t>ADN 7 ECO 0 DNA ECO NAZ</w:t>
      </w:r>
    </w:p>
    <w:p w14:paraId="15E98F71" w14:textId="77777777" w:rsidR="00A22217" w:rsidRPr="00A27DA4" w:rsidRDefault="00A22217" w:rsidP="00A22217">
      <w:pPr>
        <w:spacing w:before="100" w:beforeAutospacing="1" w:after="100" w:afterAutospacing="1" w:line="240" w:lineRule="auto"/>
        <w:rPr>
          <w:rFonts w:ascii="Times New Roman" w:eastAsia="Times New Roman" w:hAnsi="Times New Roman" w:cs="Times New Roman"/>
          <w:kern w:val="0"/>
          <w14:ligatures w14:val="none"/>
        </w:rPr>
      </w:pPr>
      <w:r w:rsidRPr="00A27DA4">
        <w:rPr>
          <w:rFonts w:ascii="Times New Roman" w:eastAsia="Times New Roman" w:hAnsi="Times New Roman" w:cs="Times New Roman"/>
          <w:b/>
          <w:bCs/>
          <w:kern w:val="0"/>
          <w14:ligatures w14:val="none"/>
        </w:rPr>
        <w:t>**Energia: Franzolini (</w:t>
      </w:r>
      <w:proofErr w:type="spellStart"/>
      <w:r w:rsidRPr="00A27DA4">
        <w:rPr>
          <w:rFonts w:ascii="Times New Roman" w:eastAsia="Times New Roman" w:hAnsi="Times New Roman" w:cs="Times New Roman"/>
          <w:b/>
          <w:bCs/>
          <w:kern w:val="0"/>
          <w14:ligatures w14:val="none"/>
        </w:rPr>
        <w:t>FenealUil</w:t>
      </w:r>
      <w:proofErr w:type="spellEnd"/>
      <w:r w:rsidRPr="00A27DA4">
        <w:rPr>
          <w:rFonts w:ascii="Times New Roman" w:eastAsia="Times New Roman" w:hAnsi="Times New Roman" w:cs="Times New Roman"/>
          <w:b/>
          <w:bCs/>
          <w:kern w:val="0"/>
          <w14:ligatures w14:val="none"/>
        </w:rPr>
        <w:t>), 'per competitività industrie prezzi devono essere più bassi, fare di più'**</w:t>
      </w:r>
    </w:p>
    <w:p w14:paraId="3C30A94F" w14:textId="77777777" w:rsidR="00A22217" w:rsidRPr="00A27DA4" w:rsidRDefault="00A22217" w:rsidP="00A22217">
      <w:pPr>
        <w:spacing w:before="100" w:beforeAutospacing="1" w:after="100" w:afterAutospacing="1" w:line="240" w:lineRule="auto"/>
        <w:rPr>
          <w:rFonts w:ascii="Times New Roman" w:eastAsia="Times New Roman" w:hAnsi="Times New Roman" w:cs="Times New Roman"/>
          <w:kern w:val="0"/>
          <w14:ligatures w14:val="none"/>
        </w:rPr>
      </w:pPr>
      <w:r w:rsidRPr="00A27DA4">
        <w:rPr>
          <w:rFonts w:ascii="Times New Roman" w:eastAsia="Times New Roman" w:hAnsi="Times New Roman" w:cs="Times New Roman"/>
          <w:kern w:val="0"/>
          <w14:ligatures w14:val="none"/>
        </w:rPr>
        <w:t>"Siamo convinti assertori che l'Italia debba trovare in proprio delle fonti di sviluppo energetiche. Abbiamo la fortuna di essere un paese che è esposto al sole e al vento. Molto probabilmente sulle rinnovabili si può fare molto e si deve fare molto, anche superando alcuni veti di natura locale, che in alcuni casi sono stati posti da amministrazioni regionali o da singoli comuni. Le nostre industrie, se vogliono avere competitività, devono avere l'energia a un prezzo più basso di quello che stanno pagando adesso. Altri paesi hanno fatto queste scelte in passato, l'ha fatto la Francia con il nucleare, la Spagna con le rinnovabili. Entrambe hanno un prezzo dell'energia molto più basso del nostro e in quelle nazioni produrre, lavorare, fare industria diventa assolutamente più facile che in Italia. Dobbiamo fare di più, dobbiamo fare meglio". Lo dice, in un'intervista all'Adnkronos/</w:t>
      </w:r>
      <w:proofErr w:type="spellStart"/>
      <w:r w:rsidRPr="00A27DA4">
        <w:rPr>
          <w:rFonts w:ascii="Times New Roman" w:eastAsia="Times New Roman" w:hAnsi="Times New Roman" w:cs="Times New Roman"/>
          <w:kern w:val="0"/>
          <w14:ligatures w14:val="none"/>
        </w:rPr>
        <w:t>Labitalia</w:t>
      </w:r>
      <w:proofErr w:type="spellEnd"/>
      <w:r w:rsidRPr="00A27DA4">
        <w:rPr>
          <w:rFonts w:ascii="Times New Roman" w:eastAsia="Times New Roman" w:hAnsi="Times New Roman" w:cs="Times New Roman"/>
          <w:kern w:val="0"/>
          <w14:ligatures w14:val="none"/>
        </w:rPr>
        <w:t>, il segretario generale FenealUil, Mauro Franzolini.</w:t>
      </w:r>
    </w:p>
    <w:p w14:paraId="31DC0B93" w14:textId="77777777" w:rsidR="00A22217" w:rsidRPr="00A27DA4" w:rsidRDefault="00A22217" w:rsidP="00A22217">
      <w:pPr>
        <w:spacing w:before="100" w:beforeAutospacing="1" w:after="100" w:afterAutospacing="1" w:line="240" w:lineRule="auto"/>
        <w:rPr>
          <w:rFonts w:ascii="Times New Roman" w:eastAsia="Times New Roman" w:hAnsi="Times New Roman" w:cs="Times New Roman"/>
          <w:kern w:val="0"/>
          <w14:ligatures w14:val="none"/>
        </w:rPr>
      </w:pPr>
      <w:r w:rsidRPr="00A27DA4">
        <w:rPr>
          <w:rFonts w:ascii="Times New Roman" w:eastAsia="Times New Roman" w:hAnsi="Times New Roman" w:cs="Times New Roman"/>
          <w:kern w:val="0"/>
          <w14:ligatures w14:val="none"/>
        </w:rPr>
        <w:t>(</w:t>
      </w:r>
      <w:proofErr w:type="spellStart"/>
      <w:r w:rsidRPr="00A27DA4">
        <w:rPr>
          <w:rFonts w:ascii="Times New Roman" w:eastAsia="Times New Roman" w:hAnsi="Times New Roman" w:cs="Times New Roman"/>
          <w:kern w:val="0"/>
          <w14:ligatures w14:val="none"/>
        </w:rPr>
        <w:t>Dks</w:t>
      </w:r>
      <w:proofErr w:type="spellEnd"/>
      <w:r w:rsidRPr="00A27DA4">
        <w:rPr>
          <w:rFonts w:ascii="Times New Roman" w:eastAsia="Times New Roman" w:hAnsi="Times New Roman" w:cs="Times New Roman"/>
          <w:kern w:val="0"/>
          <w14:ligatures w14:val="none"/>
        </w:rPr>
        <w:t>/</w:t>
      </w:r>
      <w:proofErr w:type="spellStart"/>
      <w:r w:rsidRPr="00A27DA4">
        <w:rPr>
          <w:rFonts w:ascii="Times New Roman" w:eastAsia="Times New Roman" w:hAnsi="Times New Roman" w:cs="Times New Roman"/>
          <w:kern w:val="0"/>
          <w14:ligatures w14:val="none"/>
        </w:rPr>
        <w:t>Labitalia</w:t>
      </w:r>
      <w:proofErr w:type="spellEnd"/>
      <w:r w:rsidRPr="00A27DA4">
        <w:rPr>
          <w:rFonts w:ascii="Times New Roman" w:eastAsia="Times New Roman" w:hAnsi="Times New Roman" w:cs="Times New Roman"/>
          <w:kern w:val="0"/>
          <w14:ligatures w14:val="none"/>
        </w:rPr>
        <w:t>)</w:t>
      </w:r>
      <w:r w:rsidRPr="00A27DA4">
        <w:rPr>
          <w:rFonts w:ascii="Times New Roman" w:eastAsia="Times New Roman" w:hAnsi="Times New Roman" w:cs="Times New Roman"/>
          <w:kern w:val="0"/>
          <w14:ligatures w14:val="none"/>
        </w:rPr>
        <w:br/>
      </w:r>
      <w:r w:rsidRPr="00A27DA4">
        <w:rPr>
          <w:rFonts w:ascii="Times New Roman" w:eastAsia="Times New Roman" w:hAnsi="Times New Roman" w:cs="Times New Roman"/>
          <w:kern w:val="0"/>
          <w14:ligatures w14:val="none"/>
        </w:rPr>
        <w:br/>
        <w:t>ISSN 2465 - 1222</w:t>
      </w:r>
      <w:r w:rsidRPr="00A27DA4">
        <w:rPr>
          <w:rFonts w:ascii="Times New Roman" w:eastAsia="Times New Roman" w:hAnsi="Times New Roman" w:cs="Times New Roman"/>
          <w:kern w:val="0"/>
          <w14:ligatures w14:val="none"/>
        </w:rPr>
        <w:br/>
        <w:t>15-Oct-2026 12:36</w:t>
      </w:r>
    </w:p>
    <w:p w14:paraId="27095036" w14:textId="77777777" w:rsidR="0053036C" w:rsidRDefault="0053036C"/>
    <w:sectPr w:rsidR="005303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194"/>
    <w:rsid w:val="00021360"/>
    <w:rsid w:val="00447887"/>
    <w:rsid w:val="004A0DAE"/>
    <w:rsid w:val="0053036C"/>
    <w:rsid w:val="00564194"/>
    <w:rsid w:val="00A22217"/>
    <w:rsid w:val="00CF14A8"/>
    <w:rsid w:val="00EC715C"/>
    <w:rsid w:val="00F01C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4493C1-0022-42C1-9D3C-4A4F2AAC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2217"/>
  </w:style>
  <w:style w:type="paragraph" w:styleId="Titolo1">
    <w:name w:val="heading 1"/>
    <w:basedOn w:val="Normale"/>
    <w:next w:val="Normale"/>
    <w:link w:val="Titolo1Carattere"/>
    <w:uiPriority w:val="9"/>
    <w:qFormat/>
    <w:rsid w:val="005641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641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6419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6419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6419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6419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6419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6419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6419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6419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6419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6419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6419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6419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6419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6419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6419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64194"/>
    <w:rPr>
      <w:rFonts w:eastAsiaTheme="majorEastAsia" w:cstheme="majorBidi"/>
      <w:color w:val="272727" w:themeColor="text1" w:themeTint="D8"/>
    </w:rPr>
  </w:style>
  <w:style w:type="paragraph" w:styleId="Titolo">
    <w:name w:val="Title"/>
    <w:basedOn w:val="Normale"/>
    <w:next w:val="Normale"/>
    <w:link w:val="TitoloCarattere"/>
    <w:uiPriority w:val="10"/>
    <w:qFormat/>
    <w:rsid w:val="00564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6419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6419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6419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6419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64194"/>
    <w:rPr>
      <w:i/>
      <w:iCs/>
      <w:color w:val="404040" w:themeColor="text1" w:themeTint="BF"/>
    </w:rPr>
  </w:style>
  <w:style w:type="paragraph" w:styleId="Paragrafoelenco">
    <w:name w:val="List Paragraph"/>
    <w:basedOn w:val="Normale"/>
    <w:uiPriority w:val="34"/>
    <w:qFormat/>
    <w:rsid w:val="00564194"/>
    <w:pPr>
      <w:ind w:left="720"/>
      <w:contextualSpacing/>
    </w:pPr>
  </w:style>
  <w:style w:type="character" w:styleId="Enfasiintensa">
    <w:name w:val="Intense Emphasis"/>
    <w:basedOn w:val="Carpredefinitoparagrafo"/>
    <w:uiPriority w:val="21"/>
    <w:qFormat/>
    <w:rsid w:val="00564194"/>
    <w:rPr>
      <w:i/>
      <w:iCs/>
      <w:color w:val="2F5496" w:themeColor="accent1" w:themeShade="BF"/>
    </w:rPr>
  </w:style>
  <w:style w:type="paragraph" w:styleId="Citazioneintensa">
    <w:name w:val="Intense Quote"/>
    <w:basedOn w:val="Normale"/>
    <w:next w:val="Normale"/>
    <w:link w:val="CitazioneintensaCarattere"/>
    <w:uiPriority w:val="30"/>
    <w:qFormat/>
    <w:rsid w:val="005641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64194"/>
    <w:rPr>
      <w:i/>
      <w:iCs/>
      <w:color w:val="2F5496" w:themeColor="accent1" w:themeShade="BF"/>
    </w:rPr>
  </w:style>
  <w:style w:type="character" w:styleId="Riferimentointenso">
    <w:name w:val="Intense Reference"/>
    <w:basedOn w:val="Carpredefinitoparagrafo"/>
    <w:uiPriority w:val="32"/>
    <w:qFormat/>
    <w:rsid w:val="005641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Casale</dc:creator>
  <cp:keywords/>
  <dc:description/>
  <cp:lastModifiedBy>Teresa Casale</cp:lastModifiedBy>
  <cp:revision>2</cp:revision>
  <dcterms:created xsi:type="dcterms:W3CDTF">2026-10-15T13:30:00Z</dcterms:created>
  <dcterms:modified xsi:type="dcterms:W3CDTF">2026-10-15T13:31:00Z</dcterms:modified>
</cp:coreProperties>
</file>